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Venue</w:t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</w:t>
      </w:r>
      <w:r w:rsidDel="00000000" w:rsidR="00000000" w:rsidRPr="00000000">
        <w:rPr>
          <w:sz w:val="24"/>
          <w:szCs w:val="24"/>
          <w:rtl w:val="0"/>
        </w:rPr>
        <w:t xml:space="preserve">Outdoor</w:t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Indoor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Accessible parking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Wheelchair accessible entrance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Pathways free of barriers / uneven surfaces</w:t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Reserved seating available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Lighting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Adjustable</w:t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Sunlight / natural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Shade available</w:t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Fluorescent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LED / incandescent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Strobing / flashing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Sound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Good acoustics (minimal echo)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Quiet area available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Background noise level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Low 𝤿 Medium 𝤿 High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Restrooms  </w:t>
      </w:r>
      <w:r w:rsidDel="00000000" w:rsidR="00000000" w:rsidRPr="00000000">
        <w:rPr>
          <w:sz w:val="24"/>
          <w:szCs w:val="24"/>
          <w:rtl w:val="0"/>
        </w:rPr>
        <w:t xml:space="preserve">𝤿 Family 𝤿 Gender-neutral 𝤿Automatic hand dryers 𝤿 Paper towels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Wheelchair accessible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Staffing / Volunteers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Person dedicated to supporting participants with physical, sensory, or communication needs</w:t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ASL interpreter available upon request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Language translator available upon request</w:t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Service Animals </w:t>
      </w:r>
      <w:r w:rsidDel="00000000" w:rsidR="00000000" w:rsidRPr="00000000">
        <w:rPr>
          <w:sz w:val="24"/>
          <w:szCs w:val="24"/>
          <w:rtl w:val="0"/>
        </w:rPr>
        <w:t xml:space="preserve">𝤿 Relief area 𝤿 Water bowl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Invitations / Event Marketing</w:t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 info communicated to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Families 𝤿 Students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 info shared via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Verbal announcement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Paper flyer   𝤿 Signage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Email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Fonts</w:t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Minimum 12 pt  𝤿 Sans serif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Description of activities included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Photos / images of activities included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Activities</w:t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Structured activities with instructions</w:t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Individual  𝤿 Partner</w:t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Small group  𝤿 Large group</w:t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Free play / mingling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Presentation / performance / movie</w:t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Captioning</w:t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Microphones used for presenters</w:t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𝤿 Headsets available</w:t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Competitive activities</w:t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Food / Refreshments</w:t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Common allergens labeled</w:t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Straws available</w:t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If food provided as a “prize”, non-food prizes also available</w:t>
      </w:r>
    </w:p>
    <w:p w:rsidR="00000000" w:rsidDel="00000000" w:rsidP="00000000" w:rsidRDefault="00000000" w:rsidRPr="00000000" w14:paraId="0000003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Options</w:t>
      </w:r>
    </w:p>
    <w:p w:rsidR="00000000" w:rsidDel="00000000" w:rsidP="00000000" w:rsidRDefault="00000000" w:rsidRPr="00000000" w14:paraId="0000003C">
      <w:pPr>
        <w:ind w:left="0" w:firstLine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𝤿 Vegetarian 𝤿 Vegan 𝤿 Kosher 𝤿 Halal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720" w:right="360" w:header="720" w:footer="360"/>
      <w:pgNumType w:start="1"/>
      <w:cols w:equalWidth="0" w:num="2">
        <w:col w:space="720" w:w="5220"/>
        <w:col w:space="0" w:w="52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ind w:left="0" w:firstLine="0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ind w:left="0" w:firstLine="0"/>
      <w:jc w:val="left"/>
      <w:rPr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ind w:left="0" w:firstLine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Name of Event:___________________</w:t>
    </w:r>
  </w:p>
  <w:p w:rsidR="00000000" w:rsidDel="00000000" w:rsidP="00000000" w:rsidRDefault="00000000" w:rsidRPr="00000000" w14:paraId="00000046">
    <w:pPr>
      <w:ind w:left="0" w:firstLine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Date / Time:______________________</w:t>
    </w:r>
  </w:p>
  <w:p w:rsidR="00000000" w:rsidDel="00000000" w:rsidP="00000000" w:rsidRDefault="00000000" w:rsidRPr="00000000" w14:paraId="00000047">
    <w:pPr>
      <w:ind w:left="0" w:firstLine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Location:________________________</w:t>
    </w:r>
  </w:p>
  <w:p w:rsidR="00000000" w:rsidDel="00000000" w:rsidP="00000000" w:rsidRDefault="00000000" w:rsidRPr="00000000" w14:paraId="00000048">
    <w:pPr>
      <w:ind w:left="0" w:firstLine="0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ind w:left="0" w:firstLine="0"/>
      <w:jc w:val="center"/>
      <w:rPr>
        <w:b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Name and contact info for accessibility questions:____________________________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ind w:left="2340" w:firstLine="0"/>
      <w:jc w:val="center"/>
      <w:rPr>
        <w:b w:val="1"/>
        <w:sz w:val="30"/>
        <w:szCs w:val="30"/>
        <w:u w:val="single"/>
      </w:rPr>
    </w:pPr>
    <w:r w:rsidDel="00000000" w:rsidR="00000000" w:rsidRPr="00000000">
      <w:rPr>
        <w:b w:val="1"/>
        <w:sz w:val="30"/>
        <w:szCs w:val="30"/>
        <w:u w:val="single"/>
        <w:rtl w:val="0"/>
      </w:rPr>
      <w:t xml:space="preserve">Event Accessibility Checklist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-85724</wp:posOffset>
          </wp:positionV>
          <wp:extent cx="1281113" cy="12811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12811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ind w:lef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ind w:left="2340" w:firstLine="0"/>
      <w:jc w:val="center"/>
      <w:rPr>
        <w:i w:val="1"/>
        <w:sz w:val="24"/>
        <w:szCs w:val="24"/>
      </w:rPr>
    </w:pPr>
    <w:r w:rsidDel="00000000" w:rsidR="00000000" w:rsidRPr="00000000">
      <w:rPr>
        <w:i w:val="1"/>
        <w:sz w:val="24"/>
        <w:szCs w:val="24"/>
        <w:rtl w:val="0"/>
      </w:rPr>
      <w:t xml:space="preserve">Planning a school or community event?</w:t>
    </w:r>
  </w:p>
  <w:p w:rsidR="00000000" w:rsidDel="00000000" w:rsidP="00000000" w:rsidRDefault="00000000" w:rsidRPr="00000000" w14:paraId="00000040">
    <w:pPr>
      <w:ind w:left="2340" w:firstLine="0"/>
      <w:jc w:val="center"/>
      <w:rPr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ind w:left="2340" w:firstLine="0"/>
      <w:jc w:val="center"/>
      <w:rPr>
        <w:i w:val="1"/>
        <w:sz w:val="24"/>
        <w:szCs w:val="24"/>
      </w:rPr>
    </w:pPr>
    <w:r w:rsidDel="00000000" w:rsidR="00000000" w:rsidRPr="00000000">
      <w:rPr>
        <w:i w:val="1"/>
        <w:sz w:val="24"/>
        <w:szCs w:val="24"/>
        <w:rtl w:val="0"/>
      </w:rPr>
      <w:t xml:space="preserve">Here’s a quick tool to help you communicate accessibility information to your participants!</w:t>
    </w:r>
  </w:p>
  <w:p w:rsidR="00000000" w:rsidDel="00000000" w:rsidP="00000000" w:rsidRDefault="00000000" w:rsidRPr="00000000" w14:paraId="00000042">
    <w:pPr>
      <w:ind w:left="2340" w:firstLine="0"/>
      <w:jc w:val="center"/>
      <w:rPr>
        <w:i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